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B6" w:rsidRDefault="005575B6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88480C" w:rsidRDefault="00A72DEF" w:rsidP="00D614DC">
      <w:pPr>
        <w:tabs>
          <w:tab w:val="left" w:pos="993"/>
        </w:tabs>
        <w:spacing w:line="276" w:lineRule="auto"/>
        <w:ind w:firstLine="709"/>
        <w:contextualSpacing/>
        <w:jc w:val="both"/>
      </w:pPr>
      <w:proofErr w:type="spellStart"/>
      <w:proofErr w:type="gramStart"/>
      <w:r w:rsidRPr="00A72DEF">
        <w:t>Енговатов</w:t>
      </w:r>
      <w:r>
        <w:t>а</w:t>
      </w:r>
      <w:proofErr w:type="spellEnd"/>
      <w:r w:rsidRPr="00A72DEF">
        <w:t xml:space="preserve"> Н.В.</w:t>
      </w:r>
      <w:r w:rsidR="00D614DC" w:rsidRPr="00D614DC">
        <w:t xml:space="preserve"> </w:t>
      </w:r>
      <w:r w:rsidR="00C4075C" w:rsidRPr="003B3AC8">
        <w:t xml:space="preserve"> </w:t>
      </w:r>
      <w:r w:rsidR="00962FDB" w:rsidRPr="003B3AC8">
        <w:rPr>
          <w:bCs/>
        </w:rPr>
        <w:t>обратил</w:t>
      </w:r>
      <w:r>
        <w:rPr>
          <w:bCs/>
        </w:rPr>
        <w:t>ась</w:t>
      </w:r>
      <w:r w:rsidR="00962FDB" w:rsidRPr="003B3AC8">
        <w:rPr>
          <w:bCs/>
        </w:rPr>
        <w:t xml:space="preserve"> в комиссию по </w:t>
      </w:r>
      <w:r w:rsidR="00962FDB" w:rsidRPr="003B3AC8">
        <w:t>землепользованию и зас</w:t>
      </w:r>
      <w:r>
        <w:t xml:space="preserve">тройке городского округа города </w:t>
      </w:r>
      <w:r w:rsidR="00962FDB" w:rsidRPr="003B3AC8">
        <w:t xml:space="preserve">Воронеж с заявлением о предоставлении </w:t>
      </w:r>
      <w:r w:rsidRPr="00A72DEF">
        <w:t>разрешения на условно разрешенный вид использования «Магазины» земельного у</w:t>
      </w:r>
      <w:r>
        <w:t xml:space="preserve">частка  по </w:t>
      </w:r>
      <w:r w:rsidRPr="00A72DEF">
        <w:t>ул. Придонская, 138 с кадастровым номером 36:34:0517001:505.</w:t>
      </w:r>
      <w:proofErr w:type="gramEnd"/>
    </w:p>
    <w:p w:rsidR="00A72DEF" w:rsidRDefault="00A72DEF" w:rsidP="00A72DEF">
      <w:pPr>
        <w:spacing w:line="276" w:lineRule="auto"/>
        <w:ind w:firstLine="708"/>
        <w:jc w:val="both"/>
      </w:pPr>
      <w:r w:rsidRPr="00A72DEF">
        <w:t xml:space="preserve">Земельный участок площадью 1847 </w:t>
      </w:r>
      <w:proofErr w:type="spellStart"/>
      <w:r w:rsidRPr="00A72DEF">
        <w:t>кв</w:t>
      </w:r>
      <w:proofErr w:type="gramStart"/>
      <w:r w:rsidRPr="00A72DEF">
        <w:t>.м</w:t>
      </w:r>
      <w:proofErr w:type="spellEnd"/>
      <w:proofErr w:type="gramEnd"/>
      <w:r w:rsidRPr="00A72DEF">
        <w:t xml:space="preserve"> с видом разрешенного использования «Для ведения личного подсобного хозяйства» расположен в Советском районе городского округа город Воронеж и принадлежит заявителю на праве собственности. В границах участка расположен одноэтажный жилой дом площадью 37 </w:t>
      </w:r>
      <w:proofErr w:type="spellStart"/>
      <w:r w:rsidRPr="00A72DEF">
        <w:t>кв</w:t>
      </w:r>
      <w:proofErr w:type="gramStart"/>
      <w:r w:rsidRPr="00A72DEF">
        <w:t>.м</w:t>
      </w:r>
      <w:proofErr w:type="spellEnd"/>
      <w:proofErr w:type="gramEnd"/>
      <w:r w:rsidRPr="00A72DEF">
        <w:t xml:space="preserve"> с кадастровым номером 36:34:0517001:511. </w:t>
      </w:r>
    </w:p>
    <w:p w:rsidR="00A72DEF" w:rsidRPr="00A72DEF" w:rsidRDefault="00A72DEF" w:rsidP="00A72DEF">
      <w:pPr>
        <w:spacing w:line="276" w:lineRule="auto"/>
        <w:ind w:firstLine="708"/>
        <w:jc w:val="both"/>
      </w:pPr>
      <w:r w:rsidRPr="00A72DEF">
        <w:t>Согласно предоставленной информации собственником в настоящее время проводятся работы по сносу и объект с кадастровым номером 36:34:0517001:511 будет снят с кадастрового учета.</w:t>
      </w:r>
    </w:p>
    <w:p w:rsidR="00A72DEF" w:rsidRDefault="00293B4F" w:rsidP="000A14B2">
      <w:pPr>
        <w:spacing w:line="276" w:lineRule="auto"/>
        <w:ind w:firstLine="708"/>
        <w:jc w:val="both"/>
      </w:pPr>
      <w:r w:rsidRPr="003B3AC8">
        <w:t>В соответствии с Генеральным планом городского округа город Воронеж, утвержденным решением Воронежской город</w:t>
      </w:r>
      <w:r w:rsidR="001A26FD">
        <w:t>ской Думы от 25.12.2024 № 1166-</w:t>
      </w:r>
      <w:r w:rsidRPr="003B3AC8">
        <w:rPr>
          <w:lang w:val="en-US"/>
        </w:rPr>
        <w:t>V</w:t>
      </w:r>
      <w:r w:rsidRPr="003B3AC8">
        <w:t xml:space="preserve">, </w:t>
      </w:r>
      <w:r w:rsidR="00A72DEF" w:rsidRPr="00A72DEF">
        <w:t>земельный участок отнесен к функциональной зоне</w:t>
      </w:r>
      <w:r w:rsidR="00C575D6">
        <w:br/>
      </w:r>
      <w:r w:rsidR="00A72DEF" w:rsidRPr="00A72DEF">
        <w:t xml:space="preserve"> № 2007 «Зона застройки индивидуальными жилыми домами» (код объекта 701010101). Планируемый фонд функциональной зоны 24,98 </w:t>
      </w:r>
      <w:r w:rsidR="00C575D6">
        <w:t xml:space="preserve"> тыс. </w:t>
      </w:r>
      <w:proofErr w:type="spellStart"/>
      <w:r w:rsidR="00C575D6">
        <w:t>кв.</w:t>
      </w:r>
      <w:r w:rsidR="00A72DEF" w:rsidRPr="00A72DEF">
        <w:t>м</w:t>
      </w:r>
      <w:proofErr w:type="spellEnd"/>
      <w:r w:rsidR="00A72DEF" w:rsidRPr="00A72DEF">
        <w:t>.</w:t>
      </w:r>
    </w:p>
    <w:p w:rsidR="00A72DEF" w:rsidRDefault="00C4075C" w:rsidP="00A72DEF">
      <w:pPr>
        <w:spacing w:line="276" w:lineRule="auto"/>
        <w:ind w:firstLine="708"/>
        <w:jc w:val="both"/>
        <w:rPr>
          <w:bCs/>
        </w:rPr>
      </w:pPr>
      <w:r w:rsidRPr="003B3AC8">
        <w:t>В соответствии с Правилами землепользования и застройки городского округа город Воронеж</w:t>
      </w:r>
      <w:r w:rsidR="005E3E33">
        <w:t>,</w:t>
      </w:r>
      <w:r w:rsidRPr="003B3AC8">
        <w:t xml:space="preserve"> </w:t>
      </w:r>
      <w:r w:rsidR="00962FDB" w:rsidRPr="003B3AC8">
        <w:t>утвержденными решением Воронежско</w:t>
      </w:r>
      <w:r w:rsidR="005E3E33">
        <w:t xml:space="preserve">й городской Думы от 20.04.2022 </w:t>
      </w:r>
      <w:r w:rsidR="00C257D9">
        <w:t xml:space="preserve">№ </w:t>
      </w:r>
      <w:r w:rsidR="00962FDB" w:rsidRPr="003B3AC8">
        <w:t>466-</w:t>
      </w:r>
      <w:r w:rsidR="00962FDB" w:rsidRPr="003B3AC8">
        <w:rPr>
          <w:lang w:val="en-US"/>
        </w:rPr>
        <w:t>V</w:t>
      </w:r>
      <w:r w:rsidR="00962FDB" w:rsidRPr="003B3AC8">
        <w:t>,</w:t>
      </w:r>
      <w:r w:rsidRPr="003B3AC8">
        <w:t xml:space="preserve"> </w:t>
      </w:r>
      <w:r w:rsidR="00A72DEF" w:rsidRPr="00A72DEF">
        <w:t>земельный участок расположен в территориальной зоне с индексом ЖИ – «Зона индивидуальной жилой застройки</w:t>
      </w:r>
      <w:r w:rsidR="00A72DEF" w:rsidRPr="00A72DEF">
        <w:rPr>
          <w:bCs/>
        </w:rPr>
        <w:t xml:space="preserve">». Вид разрешенного использования </w:t>
      </w:r>
      <w:r w:rsidR="00A72DEF" w:rsidRPr="00A72DEF">
        <w:t>«Магазины»</w:t>
      </w:r>
      <w:r w:rsidR="00A72DEF" w:rsidRPr="00A72DEF">
        <w:rPr>
          <w:bCs/>
        </w:rPr>
        <w:t xml:space="preserve"> является условно разрешенным в территориальной зоне с индексом </w:t>
      </w:r>
      <w:r w:rsidR="00A72DEF" w:rsidRPr="00A72DEF">
        <w:t>ЖИ</w:t>
      </w:r>
      <w:r w:rsidR="00A72DEF" w:rsidRPr="00A72DEF">
        <w:rPr>
          <w:bCs/>
        </w:rPr>
        <w:t>.</w:t>
      </w:r>
    </w:p>
    <w:p w:rsidR="00A72DEF" w:rsidRPr="00A72DEF" w:rsidRDefault="00A72DEF" w:rsidP="00A72DEF">
      <w:pPr>
        <w:spacing w:line="276" w:lineRule="auto"/>
        <w:ind w:firstLine="708"/>
        <w:jc w:val="both"/>
        <w:rPr>
          <w:bCs/>
        </w:rPr>
      </w:pPr>
      <w:r>
        <w:rPr>
          <w:bCs/>
        </w:rPr>
        <w:t>Разрешение запрашивается</w:t>
      </w:r>
      <w:r w:rsidRPr="00A72DEF">
        <w:rPr>
          <w:bCs/>
        </w:rPr>
        <w:t xml:space="preserve"> </w:t>
      </w:r>
      <w:r>
        <w:rPr>
          <w:bCs/>
        </w:rPr>
        <w:t>для</w:t>
      </w:r>
      <w:r w:rsidRPr="00A72DEF">
        <w:rPr>
          <w:bCs/>
        </w:rPr>
        <w:t xml:space="preserve"> строительств</w:t>
      </w:r>
      <w:r>
        <w:rPr>
          <w:bCs/>
        </w:rPr>
        <w:t>а</w:t>
      </w:r>
      <w:r w:rsidRPr="00A72DEF">
        <w:rPr>
          <w:bCs/>
        </w:rPr>
        <w:t xml:space="preserve"> одноэтажного магазина ори</w:t>
      </w:r>
      <w:r w:rsidR="00C575D6">
        <w:rPr>
          <w:bCs/>
        </w:rPr>
        <w:t xml:space="preserve">ентировочной площадью – 820 </w:t>
      </w:r>
      <w:proofErr w:type="spellStart"/>
      <w:r w:rsidR="00C575D6">
        <w:rPr>
          <w:bCs/>
        </w:rPr>
        <w:t>кв.</w:t>
      </w:r>
      <w:r w:rsidRPr="00A72DEF">
        <w:rPr>
          <w:bCs/>
        </w:rPr>
        <w:t>м</w:t>
      </w:r>
      <w:proofErr w:type="spellEnd"/>
      <w:r w:rsidRPr="00A72DEF">
        <w:rPr>
          <w:bCs/>
        </w:rPr>
        <w:t>.</w:t>
      </w:r>
    </w:p>
    <w:p w:rsidR="005E570B" w:rsidRPr="005E570B" w:rsidRDefault="005E570B" w:rsidP="005E570B">
      <w:pPr>
        <w:spacing w:line="276" w:lineRule="auto"/>
        <w:ind w:firstLine="708"/>
        <w:jc w:val="both"/>
      </w:pPr>
      <w:bookmarkStart w:id="0" w:name="_GoBack"/>
      <w:bookmarkEnd w:id="0"/>
      <w:r w:rsidRPr="005E570B">
        <w:t>В соответствии с положениями Градостроительного кодекса РФ  на общественные обсуждения представляется проект постановления о предоставлении разрешения на условно разрешенный вид использования.</w:t>
      </w:r>
    </w:p>
    <w:p w:rsidR="005E570B" w:rsidRPr="003B3AC8" w:rsidRDefault="005E570B" w:rsidP="00DD6834">
      <w:pPr>
        <w:spacing w:line="276" w:lineRule="auto"/>
        <w:ind w:firstLine="708"/>
        <w:jc w:val="both"/>
      </w:pPr>
    </w:p>
    <w:p w:rsidR="007B61B6" w:rsidRDefault="007B61B6" w:rsidP="007B61B6">
      <w:pPr>
        <w:rPr>
          <w:sz w:val="20"/>
          <w:szCs w:val="20"/>
        </w:rPr>
      </w:pPr>
    </w:p>
    <w:p w:rsidR="007B61B6" w:rsidRDefault="007B61B6" w:rsidP="007B61B6">
      <w:pPr>
        <w:rPr>
          <w:sz w:val="20"/>
          <w:szCs w:val="20"/>
        </w:rPr>
      </w:pPr>
    </w:p>
    <w:p w:rsidR="009824AC" w:rsidRDefault="009824AC" w:rsidP="007B61B6">
      <w:pPr>
        <w:rPr>
          <w:sz w:val="20"/>
          <w:szCs w:val="20"/>
        </w:rPr>
      </w:pPr>
    </w:p>
    <w:p w:rsidR="009824AC" w:rsidRDefault="009824AC" w:rsidP="007B61B6">
      <w:pPr>
        <w:rPr>
          <w:sz w:val="20"/>
          <w:szCs w:val="20"/>
        </w:rPr>
      </w:pPr>
    </w:p>
    <w:p w:rsidR="009824AC" w:rsidRDefault="009824AC" w:rsidP="007B61B6">
      <w:pPr>
        <w:rPr>
          <w:sz w:val="20"/>
          <w:szCs w:val="20"/>
        </w:rPr>
      </w:pPr>
    </w:p>
    <w:p w:rsidR="009824AC" w:rsidRDefault="009824AC" w:rsidP="007B61B6">
      <w:pPr>
        <w:rPr>
          <w:sz w:val="20"/>
          <w:szCs w:val="20"/>
        </w:rPr>
      </w:pPr>
    </w:p>
    <w:p w:rsidR="009824AC" w:rsidRDefault="009824AC" w:rsidP="007B61B6">
      <w:pPr>
        <w:rPr>
          <w:sz w:val="20"/>
          <w:szCs w:val="20"/>
        </w:rPr>
      </w:pPr>
    </w:p>
    <w:p w:rsidR="00C257D9" w:rsidRDefault="00C257D9" w:rsidP="007B61B6">
      <w:pPr>
        <w:rPr>
          <w:sz w:val="20"/>
          <w:szCs w:val="20"/>
        </w:rPr>
      </w:pPr>
    </w:p>
    <w:p w:rsidR="00B60129" w:rsidRPr="007B61B6" w:rsidRDefault="00B60129" w:rsidP="007B61B6">
      <w:pPr>
        <w:rPr>
          <w:sz w:val="20"/>
          <w:szCs w:val="20"/>
        </w:rPr>
      </w:pPr>
    </w:p>
    <w:sectPr w:rsidR="00B60129" w:rsidRPr="007B61B6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510" w:rsidRDefault="00E80510" w:rsidP="003A2C90">
      <w:r>
        <w:separator/>
      </w:r>
    </w:p>
  </w:endnote>
  <w:endnote w:type="continuationSeparator" w:id="0">
    <w:p w:rsidR="00E80510" w:rsidRDefault="00E80510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510" w:rsidRDefault="00E80510" w:rsidP="003A2C90">
      <w:r>
        <w:separator/>
      </w:r>
    </w:p>
  </w:footnote>
  <w:footnote w:type="continuationSeparator" w:id="0">
    <w:p w:rsidR="00E80510" w:rsidRDefault="00E80510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E570B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14B2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26FD"/>
    <w:rsid w:val="001A5AFE"/>
    <w:rsid w:val="001B4CF2"/>
    <w:rsid w:val="001D4B14"/>
    <w:rsid w:val="002042B3"/>
    <w:rsid w:val="00240E28"/>
    <w:rsid w:val="00285B40"/>
    <w:rsid w:val="00287193"/>
    <w:rsid w:val="00293B4F"/>
    <w:rsid w:val="002A2D11"/>
    <w:rsid w:val="002B29D3"/>
    <w:rsid w:val="002B6D8E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4A27"/>
    <w:rsid w:val="003875A6"/>
    <w:rsid w:val="003A2C90"/>
    <w:rsid w:val="003B3AC8"/>
    <w:rsid w:val="003C07A2"/>
    <w:rsid w:val="003C5477"/>
    <w:rsid w:val="003D5E67"/>
    <w:rsid w:val="003F52FB"/>
    <w:rsid w:val="00416BC6"/>
    <w:rsid w:val="00426FDC"/>
    <w:rsid w:val="00432BDD"/>
    <w:rsid w:val="00435102"/>
    <w:rsid w:val="00455AD5"/>
    <w:rsid w:val="00493C29"/>
    <w:rsid w:val="0049441E"/>
    <w:rsid w:val="004957C4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75B38"/>
    <w:rsid w:val="00591893"/>
    <w:rsid w:val="005B3B7C"/>
    <w:rsid w:val="005C2337"/>
    <w:rsid w:val="005E3E33"/>
    <w:rsid w:val="005E570B"/>
    <w:rsid w:val="00614237"/>
    <w:rsid w:val="00631545"/>
    <w:rsid w:val="00644518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770B"/>
    <w:rsid w:val="00750EDF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CD7"/>
    <w:rsid w:val="00841106"/>
    <w:rsid w:val="008523E2"/>
    <w:rsid w:val="0088480C"/>
    <w:rsid w:val="0089076A"/>
    <w:rsid w:val="0089227E"/>
    <w:rsid w:val="008C1557"/>
    <w:rsid w:val="008D1464"/>
    <w:rsid w:val="008F6DBA"/>
    <w:rsid w:val="00941A4D"/>
    <w:rsid w:val="00945868"/>
    <w:rsid w:val="009553E9"/>
    <w:rsid w:val="0096067F"/>
    <w:rsid w:val="00962FDB"/>
    <w:rsid w:val="009661D6"/>
    <w:rsid w:val="009824AC"/>
    <w:rsid w:val="009A2769"/>
    <w:rsid w:val="009A5F59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2DEF"/>
    <w:rsid w:val="00A73E10"/>
    <w:rsid w:val="00A85F34"/>
    <w:rsid w:val="00A92E8F"/>
    <w:rsid w:val="00AA2C55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4075C"/>
    <w:rsid w:val="00C575D6"/>
    <w:rsid w:val="00C7786F"/>
    <w:rsid w:val="00C90CA0"/>
    <w:rsid w:val="00CA1BBB"/>
    <w:rsid w:val="00CA6856"/>
    <w:rsid w:val="00CA717F"/>
    <w:rsid w:val="00CB3621"/>
    <w:rsid w:val="00CC578F"/>
    <w:rsid w:val="00CD4E66"/>
    <w:rsid w:val="00D14BCC"/>
    <w:rsid w:val="00D43FA3"/>
    <w:rsid w:val="00D614DC"/>
    <w:rsid w:val="00D66342"/>
    <w:rsid w:val="00D67E34"/>
    <w:rsid w:val="00D96686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1006E"/>
    <w:rsid w:val="00E15F6F"/>
    <w:rsid w:val="00E163A8"/>
    <w:rsid w:val="00E27C8F"/>
    <w:rsid w:val="00E51920"/>
    <w:rsid w:val="00E53810"/>
    <w:rsid w:val="00E80510"/>
    <w:rsid w:val="00E87FCB"/>
    <w:rsid w:val="00EC1498"/>
    <w:rsid w:val="00ED1039"/>
    <w:rsid w:val="00EE7A0B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6</cp:revision>
  <cp:lastPrinted>2025-02-25T12:08:00Z</cp:lastPrinted>
  <dcterms:created xsi:type="dcterms:W3CDTF">2025-02-26T06:54:00Z</dcterms:created>
  <dcterms:modified xsi:type="dcterms:W3CDTF">2025-09-04T08:17:00Z</dcterms:modified>
</cp:coreProperties>
</file>